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4F" w:rsidRPr="005B1C33" w:rsidRDefault="005B1C33" w:rsidP="00F6462E">
      <w:pPr>
        <w:pStyle w:val="Default"/>
        <w:jc w:val="center"/>
        <w:rPr>
          <w:rFonts w:ascii="Comic Sans MS" w:hAnsi="Comic Sans MS"/>
          <w:i/>
          <w:color w:val="C00000"/>
          <w:sz w:val="52"/>
          <w:szCs w:val="52"/>
          <w:u w:val="single"/>
        </w:rPr>
      </w:pPr>
      <w:r>
        <w:rPr>
          <w:rFonts w:ascii="Comic Sans MS" w:hAnsi="Comic Sans MS"/>
          <w:b/>
          <w:bCs/>
          <w:i/>
          <w:color w:val="C00000"/>
          <w:sz w:val="52"/>
          <w:szCs w:val="52"/>
          <w:u w:val="single"/>
        </w:rPr>
        <w:t xml:space="preserve">Fyzikální veličina </w:t>
      </w:r>
      <w:r w:rsidR="00BD3F4F" w:rsidRPr="005B1C33">
        <w:rPr>
          <w:rFonts w:ascii="Comic Sans MS" w:hAnsi="Comic Sans MS"/>
          <w:b/>
          <w:bCs/>
          <w:i/>
          <w:color w:val="C00000"/>
          <w:sz w:val="52"/>
          <w:szCs w:val="52"/>
          <w:u w:val="single"/>
        </w:rPr>
        <w:t>TEPLOTA</w:t>
      </w:r>
    </w:p>
    <w:p w:rsidR="005B1C33" w:rsidRDefault="005B1C33" w:rsidP="00BD3F4F">
      <w:pPr>
        <w:pStyle w:val="Default"/>
        <w:rPr>
          <w:rFonts w:ascii="Arial" w:hAnsi="Arial" w:cs="Arial"/>
          <w:bCs/>
          <w:sz w:val="28"/>
          <w:szCs w:val="28"/>
        </w:rPr>
      </w:pPr>
    </w:p>
    <w:p w:rsidR="00BD3F4F" w:rsidRPr="00594BBF" w:rsidRDefault="00BD3F4F" w:rsidP="00BD3F4F">
      <w:pPr>
        <w:pStyle w:val="Default"/>
        <w:rPr>
          <w:rFonts w:ascii="Arial" w:hAnsi="Arial" w:cs="Arial"/>
          <w:bCs/>
        </w:rPr>
      </w:pPr>
      <w:r w:rsidRPr="00594BBF">
        <w:rPr>
          <w:rFonts w:ascii="Arial" w:hAnsi="Arial" w:cs="Arial"/>
          <w:bCs/>
        </w:rPr>
        <w:t xml:space="preserve">je charakteristika tepelného stavu hmoty, patří mezi základní fyzikální veličiny. </w:t>
      </w:r>
    </w:p>
    <w:p w:rsidR="005B1C33" w:rsidRPr="00594BBF" w:rsidRDefault="005B1C33" w:rsidP="00BD3F4F">
      <w:pPr>
        <w:pStyle w:val="Default"/>
        <w:rPr>
          <w:rFonts w:ascii="Arial" w:hAnsi="Arial" w:cs="Arial"/>
        </w:rPr>
      </w:pPr>
    </w:p>
    <w:p w:rsidR="00BD3F4F" w:rsidRPr="00594BBF" w:rsidRDefault="00BD3F4F" w:rsidP="00BD3F4F">
      <w:pPr>
        <w:pStyle w:val="Default"/>
        <w:rPr>
          <w:rFonts w:ascii="Arial" w:hAnsi="Arial" w:cs="Arial"/>
        </w:rPr>
      </w:pPr>
      <w:r w:rsidRPr="00594BBF">
        <w:rPr>
          <w:rFonts w:ascii="Arial" w:hAnsi="Arial" w:cs="Arial"/>
          <w:bCs/>
          <w:i/>
          <w:u w:val="single"/>
        </w:rPr>
        <w:t>Značí se</w:t>
      </w:r>
      <w:r w:rsidRPr="00594BBF">
        <w:rPr>
          <w:rFonts w:ascii="Arial" w:hAnsi="Arial" w:cs="Arial"/>
          <w:bCs/>
        </w:rPr>
        <w:t xml:space="preserve">: t (temperatura) </w:t>
      </w:r>
    </w:p>
    <w:p w:rsidR="00BD3F4F" w:rsidRDefault="00BD3F4F" w:rsidP="00BD3F4F">
      <w:pPr>
        <w:pStyle w:val="Default"/>
        <w:rPr>
          <w:rFonts w:ascii="Arial" w:hAnsi="Arial" w:cs="Arial"/>
          <w:bCs/>
        </w:rPr>
      </w:pPr>
      <w:r w:rsidRPr="00594BBF">
        <w:rPr>
          <w:rFonts w:ascii="Arial" w:hAnsi="Arial" w:cs="Arial"/>
          <w:bCs/>
          <w:i/>
        </w:rPr>
        <w:t>Základní</w:t>
      </w:r>
      <w:r w:rsidR="00621FB9" w:rsidRPr="00594BBF">
        <w:rPr>
          <w:rFonts w:ascii="Arial" w:hAnsi="Arial" w:cs="Arial"/>
          <w:bCs/>
          <w:i/>
        </w:rPr>
        <w:t xml:space="preserve"> jednotka:</w:t>
      </w:r>
      <w:r w:rsidR="00621FB9" w:rsidRPr="00594BBF">
        <w:rPr>
          <w:rFonts w:ascii="Arial" w:hAnsi="Arial" w:cs="Arial"/>
          <w:bCs/>
        </w:rPr>
        <w:t xml:space="preserve"> 1°</w:t>
      </w:r>
      <w:r w:rsidRPr="00594BBF">
        <w:rPr>
          <w:rFonts w:ascii="Arial" w:hAnsi="Arial" w:cs="Arial"/>
          <w:bCs/>
        </w:rPr>
        <w:t xml:space="preserve">C (stupeň Celsia) </w:t>
      </w:r>
    </w:p>
    <w:p w:rsidR="00594BBF" w:rsidRPr="00594BBF" w:rsidRDefault="00594BBF" w:rsidP="00BD3F4F">
      <w:pPr>
        <w:pStyle w:val="Default"/>
        <w:rPr>
          <w:rFonts w:ascii="Arial" w:hAnsi="Arial" w:cs="Arial"/>
          <w:bCs/>
        </w:rPr>
      </w:pPr>
    </w:p>
    <w:p w:rsidR="005B1C33" w:rsidRPr="00594BBF" w:rsidRDefault="005B1C33" w:rsidP="005B1C33">
      <w:pPr>
        <w:pStyle w:val="Default"/>
        <w:rPr>
          <w:rFonts w:ascii="Arial" w:hAnsi="Arial" w:cs="Arial"/>
          <w:bCs/>
        </w:rPr>
      </w:pPr>
      <w:r w:rsidRPr="00594BBF">
        <w:rPr>
          <w:rFonts w:ascii="Arial" w:hAnsi="Arial" w:cs="Arial"/>
          <w:bCs/>
        </w:rPr>
        <w:t xml:space="preserve">K měření teploty se používají teploměry. Ty jsou založeny na principu teplotní roztažnosti pevných a kapalných látek a tepelní výměně těles s různou </w:t>
      </w:r>
      <w:r w:rsidR="00621FB9" w:rsidRPr="00594BBF">
        <w:rPr>
          <w:rFonts w:ascii="Arial" w:hAnsi="Arial" w:cs="Arial"/>
          <w:bCs/>
        </w:rPr>
        <w:t>teplotou.</w:t>
      </w:r>
    </w:p>
    <w:p w:rsidR="005B1C33" w:rsidRPr="00594BBF" w:rsidRDefault="005B1C33" w:rsidP="00BD3F4F">
      <w:pPr>
        <w:pStyle w:val="Default"/>
        <w:rPr>
          <w:rFonts w:ascii="Arial" w:hAnsi="Arial" w:cs="Arial"/>
        </w:rPr>
      </w:pPr>
    </w:p>
    <w:p w:rsidR="005B1C33" w:rsidRPr="001A7BBC" w:rsidRDefault="00621FB9" w:rsidP="00BD3F4F">
      <w:pPr>
        <w:pStyle w:val="Default"/>
        <w:rPr>
          <w:rFonts w:ascii="Comic Sans MS" w:hAnsi="Comic Sans MS" w:cs="Arial"/>
          <w:b/>
          <w:i/>
          <w:color w:val="0070C0"/>
          <w:sz w:val="28"/>
          <w:szCs w:val="28"/>
          <w:u w:val="single"/>
        </w:rPr>
      </w:pPr>
      <w:r w:rsidRPr="001A7BBC">
        <w:rPr>
          <w:rFonts w:ascii="Comic Sans MS" w:hAnsi="Comic Sans MS" w:cs="Arial"/>
          <w:b/>
          <w:i/>
          <w:color w:val="0070C0"/>
          <w:sz w:val="28"/>
          <w:szCs w:val="28"/>
          <w:u w:val="single"/>
        </w:rPr>
        <w:t>Druhy teploměrů:</w:t>
      </w:r>
    </w:p>
    <w:p w:rsidR="005B1C33" w:rsidRPr="00594BBF" w:rsidRDefault="00412DA4" w:rsidP="00BD3F4F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59690</wp:posOffset>
            </wp:positionV>
            <wp:extent cx="1143000" cy="1143000"/>
            <wp:effectExtent l="19050" t="0" r="0" b="0"/>
            <wp:wrapSquare wrapText="bothSides"/>
            <wp:docPr id="14" name="obrázek 14" descr="VÃ½sledek obrÃ¡zku pro teplomÄ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Ã½sledek obrÃ¡zku pro teplomÄ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135890</wp:posOffset>
            </wp:positionV>
            <wp:extent cx="1166495" cy="947420"/>
            <wp:effectExtent l="19050" t="0" r="0" b="0"/>
            <wp:wrapSquare wrapText="bothSides"/>
            <wp:docPr id="11" name="obrázek 11" descr="VÃ½sledek obrÃ¡zku pro teplomÄ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Ã½sledek obrÃ¡zku pro teplomÄ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F4F" w:rsidRDefault="00BD3F4F" w:rsidP="00412DA4">
      <w:pPr>
        <w:pStyle w:val="Default"/>
        <w:numPr>
          <w:ilvl w:val="0"/>
          <w:numId w:val="3"/>
        </w:numPr>
        <w:rPr>
          <w:rFonts w:ascii="Arial" w:hAnsi="Arial" w:cs="Arial"/>
          <w:bCs/>
        </w:rPr>
      </w:pPr>
      <w:r w:rsidRPr="00594BBF">
        <w:rPr>
          <w:rFonts w:ascii="Arial" w:hAnsi="Arial" w:cs="Arial"/>
          <w:b/>
          <w:bCs/>
          <w:u w:val="single"/>
        </w:rPr>
        <w:t>Kapalinové teploměry</w:t>
      </w:r>
      <w:r w:rsidRPr="00594BBF">
        <w:rPr>
          <w:rFonts w:ascii="Arial" w:hAnsi="Arial" w:cs="Arial"/>
          <w:bCs/>
        </w:rPr>
        <w:t xml:space="preserve"> (laboratorní, lékařský, venkovní, maxima minima….) kapaliny v teploměrech jsou obarvený líh nebo rtuť.</w:t>
      </w:r>
    </w:p>
    <w:p w:rsidR="00847032" w:rsidRDefault="00847032" w:rsidP="00847032">
      <w:pPr>
        <w:pStyle w:val="Default"/>
        <w:ind w:left="720"/>
        <w:rPr>
          <w:rFonts w:ascii="Arial" w:hAnsi="Arial" w:cs="Arial"/>
          <w:bCs/>
        </w:rPr>
      </w:pPr>
    </w:p>
    <w:p w:rsidR="00412DA4" w:rsidRDefault="00847032" w:rsidP="00412DA4">
      <w:pPr>
        <w:pStyle w:val="Default"/>
        <w:ind w:left="720"/>
        <w:rPr>
          <w:rFonts w:ascii="Arial" w:hAnsi="Arial" w:cs="Arial"/>
          <w:b/>
          <w:bCs/>
          <w:u w:val="single"/>
        </w:rPr>
      </w:pPr>
      <w:r w:rsidRPr="00594BBF">
        <w:rPr>
          <w:rFonts w:ascii="Arial" w:eastAsia="Times New Roman" w:hAnsi="Arial" w:cs="Arial"/>
          <w:lang w:eastAsia="cs-CZ"/>
        </w:rPr>
        <w:t>- rtuťové teploměry (od – 38,8</w:t>
      </w:r>
      <w:r>
        <w:rPr>
          <w:rFonts w:ascii="Arial" w:eastAsia="Times New Roman" w:hAnsi="Arial" w:cs="Arial"/>
          <w:lang w:eastAsia="cs-CZ"/>
        </w:rPr>
        <w:t>°</w:t>
      </w:r>
      <w:r w:rsidRPr="00594BBF">
        <w:rPr>
          <w:rFonts w:ascii="Arial" w:eastAsia="Times New Roman" w:hAnsi="Arial" w:cs="Arial"/>
          <w:lang w:eastAsia="cs-CZ"/>
        </w:rPr>
        <w:t xml:space="preserve"> C do 357</w:t>
      </w:r>
      <w:r>
        <w:rPr>
          <w:rFonts w:ascii="Arial" w:eastAsia="Times New Roman" w:hAnsi="Arial" w:cs="Arial"/>
          <w:lang w:eastAsia="cs-CZ"/>
        </w:rPr>
        <w:t>°</w:t>
      </w:r>
      <w:r w:rsidRPr="00594BBF">
        <w:rPr>
          <w:rFonts w:ascii="Arial" w:eastAsia="Times New Roman" w:hAnsi="Arial" w:cs="Arial"/>
          <w:lang w:eastAsia="cs-CZ"/>
        </w:rPr>
        <w:t xml:space="preserve"> C) </w:t>
      </w:r>
      <w:r w:rsidRPr="00594BBF">
        <w:rPr>
          <w:rFonts w:ascii="Arial" w:eastAsia="Times New Roman" w:hAnsi="Arial" w:cs="Arial"/>
          <w:lang w:eastAsia="cs-CZ"/>
        </w:rPr>
        <w:br/>
        <w:t>- lihové teploměry (od – 115</w:t>
      </w:r>
      <w:r>
        <w:rPr>
          <w:rFonts w:ascii="Arial" w:eastAsia="Times New Roman" w:hAnsi="Arial" w:cs="Arial"/>
          <w:lang w:eastAsia="cs-CZ"/>
        </w:rPr>
        <w:t>°</w:t>
      </w:r>
      <w:r w:rsidRPr="00594BBF">
        <w:rPr>
          <w:rFonts w:ascii="Arial" w:eastAsia="Times New Roman" w:hAnsi="Arial" w:cs="Arial"/>
          <w:lang w:eastAsia="cs-CZ"/>
        </w:rPr>
        <w:t xml:space="preserve"> C do 78,3</w:t>
      </w:r>
      <w:r>
        <w:rPr>
          <w:rFonts w:ascii="Arial" w:eastAsia="Times New Roman" w:hAnsi="Arial" w:cs="Arial"/>
          <w:lang w:eastAsia="cs-CZ"/>
        </w:rPr>
        <w:t>°</w:t>
      </w:r>
      <w:r w:rsidRPr="00594BBF">
        <w:rPr>
          <w:rFonts w:ascii="Arial" w:eastAsia="Times New Roman" w:hAnsi="Arial" w:cs="Arial"/>
          <w:lang w:eastAsia="cs-CZ"/>
        </w:rPr>
        <w:t xml:space="preserve"> C) </w:t>
      </w:r>
      <w:r w:rsidRPr="00594BBF">
        <w:rPr>
          <w:rFonts w:ascii="Arial" w:eastAsia="Times New Roman" w:hAnsi="Arial" w:cs="Arial"/>
          <w:lang w:eastAsia="cs-CZ"/>
        </w:rPr>
        <w:br/>
      </w:r>
    </w:p>
    <w:p w:rsidR="00731E99" w:rsidRDefault="00731E99" w:rsidP="00412DA4">
      <w:pPr>
        <w:pStyle w:val="Default"/>
        <w:ind w:left="720"/>
        <w:rPr>
          <w:rFonts w:ascii="Arial" w:hAnsi="Arial" w:cs="Arial"/>
          <w:b/>
          <w:bCs/>
          <w:u w:val="single"/>
        </w:rPr>
      </w:pPr>
    </w:p>
    <w:p w:rsidR="00412DA4" w:rsidRPr="00717433" w:rsidRDefault="00731E99" w:rsidP="00717433">
      <w:pPr>
        <w:pStyle w:val="Default"/>
        <w:ind w:left="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149225</wp:posOffset>
            </wp:positionV>
            <wp:extent cx="508000" cy="1214120"/>
            <wp:effectExtent l="19050" t="0" r="6350" b="0"/>
            <wp:wrapSquare wrapText="bothSides"/>
            <wp:docPr id="23" name="obrázek 2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31115</wp:posOffset>
            </wp:positionV>
            <wp:extent cx="1918970" cy="1099820"/>
            <wp:effectExtent l="19050" t="0" r="5080" b="0"/>
            <wp:wrapSquare wrapText="bothSides"/>
            <wp:docPr id="26" name="obrázek 26" descr="VÃ½sledek obrÃ¡zku pro digitÃ¡lnÃ­ teplomÄ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Ã½sledek obrÃ¡zku pro digitÃ¡lnÃ­ teplomÄ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F4F" w:rsidRPr="00961611" w:rsidRDefault="00BD3F4F" w:rsidP="0096161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61611">
        <w:rPr>
          <w:rFonts w:ascii="Arial" w:hAnsi="Arial" w:cs="Arial"/>
          <w:b/>
          <w:bCs/>
          <w:i/>
          <w:sz w:val="24"/>
          <w:szCs w:val="24"/>
          <w:u w:val="single"/>
        </w:rPr>
        <w:t>Digitální teploměry</w:t>
      </w:r>
      <w:r w:rsidRPr="00961611">
        <w:rPr>
          <w:rFonts w:ascii="Arial" w:hAnsi="Arial" w:cs="Arial"/>
          <w:bCs/>
          <w:sz w:val="24"/>
          <w:szCs w:val="24"/>
        </w:rPr>
        <w:t xml:space="preserve"> </w:t>
      </w:r>
      <w:r w:rsidR="001A7BBC" w:rsidRPr="00961611">
        <w:rPr>
          <w:rFonts w:ascii="Arial" w:hAnsi="Arial" w:cs="Arial"/>
          <w:sz w:val="24"/>
          <w:szCs w:val="24"/>
        </w:rPr>
        <w:t>Převádějí změnu teploty pomocí snímačů na</w:t>
      </w:r>
      <w:r w:rsidR="00961611" w:rsidRPr="00961611">
        <w:rPr>
          <w:rFonts w:ascii="Arial" w:hAnsi="Arial" w:cs="Arial"/>
          <w:sz w:val="24"/>
          <w:szCs w:val="24"/>
        </w:rPr>
        <w:t xml:space="preserve"> </w:t>
      </w:r>
      <w:r w:rsidR="001A7BBC" w:rsidRPr="00961611">
        <w:rPr>
          <w:rFonts w:ascii="Arial" w:hAnsi="Arial" w:cs="Arial"/>
          <w:sz w:val="24"/>
          <w:szCs w:val="24"/>
        </w:rPr>
        <w:t>změny elektrických nebo magnetických</w:t>
      </w:r>
      <w:r w:rsidR="00961611" w:rsidRPr="00961611">
        <w:rPr>
          <w:rFonts w:ascii="Arial" w:hAnsi="Arial" w:cs="Arial"/>
          <w:sz w:val="24"/>
          <w:szCs w:val="24"/>
        </w:rPr>
        <w:t xml:space="preserve"> </w:t>
      </w:r>
      <w:r w:rsidR="001A7BBC" w:rsidRPr="00961611">
        <w:rPr>
          <w:rFonts w:ascii="Arial" w:hAnsi="Arial" w:cs="Arial"/>
          <w:sz w:val="24"/>
          <w:szCs w:val="24"/>
        </w:rPr>
        <w:t>vlastností těles.</w:t>
      </w:r>
    </w:p>
    <w:p w:rsidR="00412DA4" w:rsidRDefault="00412DA4" w:rsidP="00412DA4">
      <w:pPr>
        <w:pStyle w:val="Default"/>
        <w:spacing w:after="29"/>
        <w:rPr>
          <w:rFonts w:ascii="Arial" w:hAnsi="Arial" w:cs="Arial"/>
          <w:bCs/>
        </w:rPr>
      </w:pPr>
    </w:p>
    <w:p w:rsidR="00731E99" w:rsidRDefault="00731E99" w:rsidP="00412DA4">
      <w:pPr>
        <w:pStyle w:val="Default"/>
        <w:spacing w:after="29"/>
        <w:rPr>
          <w:rFonts w:ascii="Arial" w:hAnsi="Arial" w:cs="Arial"/>
          <w:bCs/>
        </w:rPr>
      </w:pPr>
    </w:p>
    <w:p w:rsidR="00731E99" w:rsidRDefault="00731E99" w:rsidP="00412DA4">
      <w:pPr>
        <w:pStyle w:val="Default"/>
        <w:spacing w:after="29"/>
        <w:rPr>
          <w:rFonts w:ascii="Arial" w:hAnsi="Arial" w:cs="Arial"/>
          <w:bCs/>
        </w:rPr>
      </w:pPr>
    </w:p>
    <w:p w:rsidR="00412DA4" w:rsidRDefault="00412DA4" w:rsidP="00412DA4">
      <w:pPr>
        <w:pStyle w:val="Default"/>
        <w:spacing w:after="29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101600</wp:posOffset>
            </wp:positionV>
            <wp:extent cx="899795" cy="1676400"/>
            <wp:effectExtent l="19050" t="0" r="0" b="0"/>
            <wp:wrapSquare wrapText="bothSides"/>
            <wp:docPr id="17" name="obrázek 17" descr="VÃ½sledek obrÃ¡zku pro teplomÄ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Ã½sledek obrÃ¡zku pro teplomÄ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DA4" w:rsidRPr="00594BBF" w:rsidRDefault="00412DA4" w:rsidP="00412DA4">
      <w:pPr>
        <w:pStyle w:val="Default"/>
        <w:spacing w:after="29"/>
        <w:rPr>
          <w:rFonts w:ascii="Arial" w:hAnsi="Arial" w:cs="Arial"/>
        </w:rPr>
      </w:pPr>
    </w:p>
    <w:p w:rsidR="00BD3F4F" w:rsidRDefault="001A7BBC" w:rsidP="00961611">
      <w:pPr>
        <w:pStyle w:val="Default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  <w:noProof/>
          <w:u w:val="single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65405</wp:posOffset>
            </wp:positionV>
            <wp:extent cx="1704975" cy="1095375"/>
            <wp:effectExtent l="19050" t="0" r="9525" b="0"/>
            <wp:wrapSquare wrapText="bothSides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F4F" w:rsidRPr="00594BBF">
        <w:rPr>
          <w:rFonts w:ascii="Arial" w:hAnsi="Arial" w:cs="Arial"/>
          <w:b/>
          <w:bCs/>
          <w:i/>
          <w:u w:val="single"/>
        </w:rPr>
        <w:t>Bimetalové teploměry</w:t>
      </w:r>
      <w:r w:rsidR="00BD3F4F" w:rsidRPr="00594BBF">
        <w:rPr>
          <w:rFonts w:ascii="Arial" w:hAnsi="Arial" w:cs="Arial"/>
          <w:bCs/>
        </w:rPr>
        <w:t xml:space="preserve"> pásek z dvojkovu je svinut do spirály tak, že kovová vrstva, která se při zahřívání více prodlužuje, je na vnější straně závitu </w:t>
      </w:r>
    </w:p>
    <w:p w:rsidR="00412DA4" w:rsidRDefault="00412DA4" w:rsidP="00412DA4">
      <w:pPr>
        <w:pStyle w:val="Default"/>
        <w:rPr>
          <w:rFonts w:ascii="Arial" w:hAnsi="Arial" w:cs="Arial"/>
          <w:bCs/>
        </w:rPr>
      </w:pPr>
    </w:p>
    <w:p w:rsidR="00412DA4" w:rsidRDefault="00412DA4" w:rsidP="00412DA4">
      <w:pPr>
        <w:pStyle w:val="Default"/>
        <w:rPr>
          <w:rFonts w:ascii="Arial" w:hAnsi="Arial" w:cs="Arial"/>
          <w:bCs/>
        </w:rPr>
      </w:pPr>
    </w:p>
    <w:p w:rsidR="00961611" w:rsidRPr="00594BBF" w:rsidRDefault="00961611" w:rsidP="00412DA4">
      <w:pPr>
        <w:pStyle w:val="Default"/>
        <w:rPr>
          <w:rFonts w:ascii="Arial" w:hAnsi="Arial" w:cs="Arial"/>
          <w:bCs/>
        </w:rPr>
      </w:pPr>
    </w:p>
    <w:p w:rsidR="00621FB9" w:rsidRPr="00594BBF" w:rsidRDefault="00717433" w:rsidP="00BD3F4F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4420235</wp:posOffset>
            </wp:positionH>
            <wp:positionV relativeFrom="paragraph">
              <wp:posOffset>125730</wp:posOffset>
            </wp:positionV>
            <wp:extent cx="1750060" cy="2315210"/>
            <wp:effectExtent l="19050" t="0" r="254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BBF" w:rsidRPr="001A7BBC" w:rsidRDefault="00594BBF" w:rsidP="00594BBF">
      <w:pPr>
        <w:pStyle w:val="Default"/>
        <w:rPr>
          <w:rFonts w:ascii="Comic Sans MS" w:hAnsi="Comic Sans MS" w:cs="Arial"/>
          <w:b/>
          <w:i/>
          <w:color w:val="0070C0"/>
          <w:sz w:val="28"/>
          <w:szCs w:val="28"/>
          <w:u w:val="single"/>
        </w:rPr>
      </w:pPr>
      <w:r w:rsidRPr="001A7BBC">
        <w:rPr>
          <w:rFonts w:ascii="Comic Sans MS" w:hAnsi="Comic Sans MS" w:cs="Arial"/>
          <w:b/>
          <w:i/>
          <w:color w:val="0070C0"/>
          <w:sz w:val="28"/>
          <w:szCs w:val="28"/>
          <w:u w:val="single"/>
        </w:rPr>
        <w:t>Teplotní stupnice:</w:t>
      </w:r>
      <w:r w:rsidR="00412DA4" w:rsidRPr="001A7BBC">
        <w:rPr>
          <w:sz w:val="28"/>
          <w:szCs w:val="28"/>
        </w:rPr>
        <w:t xml:space="preserve"> </w:t>
      </w:r>
    </w:p>
    <w:p w:rsidR="00621FB9" w:rsidRPr="00594BBF" w:rsidRDefault="00621FB9" w:rsidP="00BD3F4F">
      <w:pPr>
        <w:pStyle w:val="Default"/>
        <w:rPr>
          <w:rFonts w:ascii="Arial" w:hAnsi="Arial" w:cs="Arial"/>
        </w:rPr>
      </w:pPr>
    </w:p>
    <w:p w:rsidR="00BD3F4F" w:rsidRPr="00961611" w:rsidRDefault="00BD3F4F" w:rsidP="00BD3F4F">
      <w:pPr>
        <w:pStyle w:val="Default"/>
        <w:rPr>
          <w:rFonts w:ascii="Arial" w:hAnsi="Arial" w:cs="Arial"/>
          <w:b/>
          <w:i/>
          <w:u w:val="single"/>
        </w:rPr>
      </w:pPr>
      <w:r w:rsidRPr="00594BBF">
        <w:rPr>
          <w:rFonts w:ascii="Arial" w:hAnsi="Arial" w:cs="Arial"/>
          <w:bCs/>
        </w:rPr>
        <w:t>Stupnice, kterou u nás používáme</w:t>
      </w:r>
      <w:r w:rsidR="00621FB9" w:rsidRPr="00594BBF">
        <w:rPr>
          <w:rFonts w:ascii="Arial" w:hAnsi="Arial" w:cs="Arial"/>
          <w:bCs/>
        </w:rPr>
        <w:t>,</w:t>
      </w:r>
      <w:r w:rsidRPr="00594BBF">
        <w:rPr>
          <w:rFonts w:ascii="Arial" w:hAnsi="Arial" w:cs="Arial"/>
          <w:bCs/>
        </w:rPr>
        <w:t xml:space="preserve"> se nazývá </w:t>
      </w:r>
      <w:r w:rsidRPr="00961611">
        <w:rPr>
          <w:rFonts w:ascii="Arial" w:hAnsi="Arial" w:cs="Arial"/>
          <w:b/>
          <w:bCs/>
          <w:i/>
          <w:u w:val="single"/>
        </w:rPr>
        <w:t xml:space="preserve">Celsiova stupnice. </w:t>
      </w:r>
    </w:p>
    <w:p w:rsidR="00BD3F4F" w:rsidRPr="00594BBF" w:rsidRDefault="00BD3F4F" w:rsidP="00BD3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D3F4F">
        <w:rPr>
          <w:rFonts w:ascii="Arial" w:hAnsi="Arial" w:cs="Arial"/>
          <w:bCs/>
          <w:color w:val="000000"/>
          <w:sz w:val="24"/>
          <w:szCs w:val="24"/>
        </w:rPr>
        <w:t>(</w:t>
      </w:r>
      <w:r w:rsidR="00621FB9" w:rsidRPr="00594BBF">
        <w:rPr>
          <w:rFonts w:ascii="Arial" w:hAnsi="Arial" w:cs="Arial"/>
          <w:bCs/>
          <w:color w:val="000000"/>
          <w:sz w:val="24"/>
          <w:szCs w:val="24"/>
        </w:rPr>
        <w:t xml:space="preserve">další možné: </w:t>
      </w:r>
      <w:r w:rsidRPr="00BD3F4F">
        <w:rPr>
          <w:rFonts w:ascii="Arial" w:hAnsi="Arial" w:cs="Arial"/>
          <w:bCs/>
          <w:color w:val="000000"/>
          <w:sz w:val="24"/>
          <w:szCs w:val="24"/>
        </w:rPr>
        <w:t xml:space="preserve">Kelvinova stupnice, Fahrenheitova stupnice) </w:t>
      </w:r>
    </w:p>
    <w:p w:rsidR="00621FB9" w:rsidRPr="00BD3F4F" w:rsidRDefault="00621FB9" w:rsidP="00BD3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94BBF" w:rsidRPr="00594BBF" w:rsidRDefault="00594BBF" w:rsidP="00594B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94B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Celsius zvolil 0°C jako trojný bod vody za normálních podmínek, tj. takovou teplotu, kdy voda může existovat jako </w:t>
      </w:r>
      <w:r w:rsidRPr="00594B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led, kapalina i pára. 100°C zvolil jako teplotu varu vody. Jeden stupen Celsia je stejně velký jako jeden Kelvin.</w:t>
      </w:r>
    </w:p>
    <w:p w:rsidR="00594BBF" w:rsidRPr="00594BBF" w:rsidRDefault="00594BBF" w:rsidP="00594B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61611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cs-CZ"/>
        </w:rPr>
        <w:t>Kelvinova stupice</w:t>
      </w:r>
      <w:r w:rsidRPr="00594B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začíná od nuly. Nula Kelvinu (</w:t>
      </w:r>
      <w:r w:rsidRPr="00594BBF">
        <w:rPr>
          <w:rFonts w:ascii="Arial" w:eastAsia="Times New Roman" w:hAnsi="Arial" w:cs="Arial"/>
          <w:b/>
          <w:bCs/>
          <w:color w:val="FA1D00"/>
          <w:sz w:val="24"/>
          <w:szCs w:val="24"/>
          <w:lang w:eastAsia="cs-CZ"/>
        </w:rPr>
        <w:t>absolutní nula</w:t>
      </w:r>
      <w:r w:rsidRPr="00594B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 je nejnižší možná teplota, při které se zastavuje pohyb částic. (Všechno "zamrzne"). Odpovídá teplotě -273,15 °C.</w:t>
      </w:r>
    </w:p>
    <w:p w:rsidR="00BD3F4F" w:rsidRDefault="00594BBF" w:rsidP="00BD3F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61611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cs-CZ"/>
        </w:rPr>
        <w:t>Farnheitova stupnice</w:t>
      </w:r>
      <w:r w:rsidRPr="00594BB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užívá v USA. 32°F je teplota bodu mrazu vody (0°C) a 212°F je bod varu vody. Jeden stupeň Farnheita je menší než jeden Kelvin nebo °C. (přesně pět devítin)</w:t>
      </w:r>
    </w:p>
    <w:p w:rsidR="00847032" w:rsidRPr="00594BBF" w:rsidRDefault="00847032" w:rsidP="00BD3F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D3F4F" w:rsidRPr="001A7BBC" w:rsidRDefault="00BD3F4F" w:rsidP="00BD3F4F">
      <w:pPr>
        <w:pStyle w:val="Default"/>
        <w:rPr>
          <w:rFonts w:ascii="Comic Sans MS" w:hAnsi="Comic Sans MS" w:cs="Arial"/>
          <w:b/>
          <w:i/>
          <w:color w:val="0070C0"/>
          <w:sz w:val="28"/>
          <w:szCs w:val="28"/>
          <w:u w:val="single"/>
        </w:rPr>
      </w:pPr>
      <w:r w:rsidRPr="001A7BBC">
        <w:rPr>
          <w:rFonts w:ascii="Comic Sans MS" w:hAnsi="Comic Sans MS" w:cs="Arial"/>
          <w:b/>
          <w:bCs/>
          <w:i/>
          <w:color w:val="0070C0"/>
          <w:sz w:val="28"/>
          <w:szCs w:val="28"/>
          <w:u w:val="single"/>
        </w:rPr>
        <w:t xml:space="preserve">Postup měření teploty: </w:t>
      </w:r>
    </w:p>
    <w:p w:rsidR="00BD3F4F" w:rsidRPr="00594BBF" w:rsidRDefault="00BD3F4F" w:rsidP="00BD3F4F">
      <w:pPr>
        <w:pStyle w:val="Default"/>
        <w:spacing w:after="27"/>
        <w:rPr>
          <w:rFonts w:ascii="Arial" w:hAnsi="Arial" w:cs="Arial"/>
        </w:rPr>
      </w:pPr>
      <w:r w:rsidRPr="00594BBF">
        <w:rPr>
          <w:rFonts w:ascii="Arial" w:hAnsi="Arial" w:cs="Arial"/>
          <w:bCs/>
        </w:rPr>
        <w:t xml:space="preserve">1. zjistíme si v jakých jednotkách je sestrojena stupnice teploměru </w:t>
      </w:r>
    </w:p>
    <w:p w:rsidR="00BD3F4F" w:rsidRPr="00594BBF" w:rsidRDefault="00BD3F4F" w:rsidP="00BD3F4F">
      <w:pPr>
        <w:pStyle w:val="Default"/>
        <w:spacing w:after="27"/>
        <w:rPr>
          <w:rFonts w:ascii="Arial" w:hAnsi="Arial" w:cs="Arial"/>
        </w:rPr>
      </w:pPr>
      <w:r w:rsidRPr="00594BBF">
        <w:rPr>
          <w:rFonts w:ascii="Arial" w:hAnsi="Arial" w:cs="Arial"/>
        </w:rPr>
        <w:t xml:space="preserve">2. </w:t>
      </w:r>
      <w:r w:rsidRPr="00594BBF">
        <w:rPr>
          <w:rFonts w:ascii="Arial" w:hAnsi="Arial" w:cs="Arial"/>
          <w:bCs/>
        </w:rPr>
        <w:t xml:space="preserve">určíme nejmenší dílek stupnice </w:t>
      </w:r>
    </w:p>
    <w:p w:rsidR="00BD3F4F" w:rsidRPr="00594BBF" w:rsidRDefault="00BD3F4F" w:rsidP="00BD3F4F">
      <w:pPr>
        <w:pStyle w:val="Default"/>
        <w:spacing w:after="27"/>
        <w:rPr>
          <w:rFonts w:ascii="Arial" w:hAnsi="Arial" w:cs="Arial"/>
        </w:rPr>
      </w:pPr>
      <w:r w:rsidRPr="00594BBF">
        <w:rPr>
          <w:rFonts w:ascii="Arial" w:hAnsi="Arial" w:cs="Arial"/>
        </w:rPr>
        <w:t xml:space="preserve">3. </w:t>
      </w:r>
      <w:r w:rsidRPr="00594BBF">
        <w:rPr>
          <w:rFonts w:ascii="Arial" w:hAnsi="Arial" w:cs="Arial"/>
          <w:bCs/>
        </w:rPr>
        <w:t xml:space="preserve">měřící rozsah stupnice teploměru </w:t>
      </w:r>
    </w:p>
    <w:p w:rsidR="00BD3F4F" w:rsidRDefault="00BD3F4F" w:rsidP="00BD3F4F">
      <w:pPr>
        <w:pStyle w:val="Default"/>
        <w:rPr>
          <w:rFonts w:ascii="Arial" w:hAnsi="Arial" w:cs="Arial"/>
          <w:bCs/>
        </w:rPr>
      </w:pPr>
      <w:r w:rsidRPr="00594BBF">
        <w:rPr>
          <w:rFonts w:ascii="Arial" w:hAnsi="Arial" w:cs="Arial"/>
        </w:rPr>
        <w:t xml:space="preserve">4. </w:t>
      </w:r>
      <w:r w:rsidRPr="00594BBF">
        <w:rPr>
          <w:rFonts w:ascii="Arial" w:hAnsi="Arial" w:cs="Arial"/>
          <w:bCs/>
        </w:rPr>
        <w:t xml:space="preserve">teplotu odečítáme kolmo na stupnici teploměru </w:t>
      </w:r>
    </w:p>
    <w:p w:rsidR="00847032" w:rsidRDefault="00847032" w:rsidP="00BD3F4F">
      <w:pPr>
        <w:pStyle w:val="Default"/>
        <w:rPr>
          <w:rFonts w:ascii="Arial" w:hAnsi="Arial" w:cs="Arial"/>
          <w:bCs/>
        </w:rPr>
      </w:pPr>
    </w:p>
    <w:p w:rsidR="001A7BBC" w:rsidRDefault="001A7BBC" w:rsidP="00BD3F4F">
      <w:pPr>
        <w:pStyle w:val="Default"/>
        <w:rPr>
          <w:rFonts w:ascii="Arial" w:hAnsi="Arial" w:cs="Arial"/>
          <w:bCs/>
        </w:rPr>
      </w:pPr>
    </w:p>
    <w:p w:rsidR="001A7BBC" w:rsidRPr="001A7BBC" w:rsidRDefault="001A7BBC" w:rsidP="001A7B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color w:val="0070C0"/>
          <w:sz w:val="28"/>
          <w:szCs w:val="28"/>
          <w:u w:val="single"/>
        </w:rPr>
      </w:pPr>
      <w:r w:rsidRPr="001A7BBC">
        <w:rPr>
          <w:rFonts w:ascii="Comic Sans MS" w:hAnsi="Comic Sans MS" w:cs="Arial"/>
          <w:b/>
          <w:bCs/>
          <w:i/>
          <w:color w:val="0070C0"/>
          <w:sz w:val="28"/>
          <w:szCs w:val="28"/>
          <w:u w:val="single"/>
        </w:rPr>
        <w:t xml:space="preserve">Odečtení teploty z teploměru </w:t>
      </w:r>
    </w:p>
    <w:p w:rsidR="001A7BBC" w:rsidRDefault="001A7BBC" w:rsidP="001A7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A7BBC"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405130</wp:posOffset>
            </wp:positionV>
            <wp:extent cx="3587750" cy="3181350"/>
            <wp:effectExtent l="19050" t="0" r="0" b="0"/>
            <wp:wrapSquare wrapText="bothSides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7BBC">
        <w:rPr>
          <w:rFonts w:ascii="Arial" w:hAnsi="Arial" w:cs="Arial"/>
          <w:color w:val="000000"/>
          <w:sz w:val="24"/>
          <w:szCs w:val="24"/>
        </w:rPr>
        <w:t>Nej</w:t>
      </w:r>
      <w:r>
        <w:rPr>
          <w:rFonts w:ascii="Arial" w:hAnsi="Arial" w:cs="Arial"/>
          <w:color w:val="000000"/>
          <w:sz w:val="24"/>
          <w:szCs w:val="24"/>
        </w:rPr>
        <w:t>dříve</w:t>
      </w:r>
      <w:r w:rsidRPr="001A7BBC">
        <w:rPr>
          <w:rFonts w:ascii="Arial" w:hAnsi="Arial" w:cs="Arial"/>
          <w:color w:val="000000"/>
          <w:sz w:val="24"/>
          <w:szCs w:val="24"/>
        </w:rPr>
        <w:t xml:space="preserve"> učíme hodnotu jednoho dílku a potom odečteme teplotu. Je třeba dávat pozor na hodnoty pod bodem mrazu (pod nulou). </w:t>
      </w:r>
    </w:p>
    <w:p w:rsidR="001A7BBC" w:rsidRDefault="001A7BBC" w:rsidP="001A7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7BBC" w:rsidRPr="001A7BBC" w:rsidRDefault="001A7BBC" w:rsidP="001A7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7BBC" w:rsidRPr="001A7BBC" w:rsidRDefault="001A7BBC" w:rsidP="001A7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A7BBC">
        <w:rPr>
          <w:rFonts w:ascii="Arial" w:hAnsi="Arial" w:cs="Arial"/>
          <w:color w:val="000000"/>
          <w:sz w:val="24"/>
          <w:szCs w:val="24"/>
        </w:rPr>
        <w:t xml:space="preserve">1) jeden dílek = 1°C </w:t>
      </w:r>
    </w:p>
    <w:p w:rsidR="001A7BBC" w:rsidRPr="001A7BBC" w:rsidRDefault="001A7BBC" w:rsidP="001A7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7BBC" w:rsidRDefault="001A7BBC" w:rsidP="001A7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A7BBC">
        <w:rPr>
          <w:rFonts w:ascii="Arial" w:hAnsi="Arial" w:cs="Arial"/>
          <w:color w:val="000000"/>
          <w:sz w:val="24"/>
          <w:szCs w:val="24"/>
        </w:rPr>
        <w:t xml:space="preserve">naměřená teplota: t = 23°C </w:t>
      </w:r>
    </w:p>
    <w:p w:rsidR="001A7BBC" w:rsidRPr="001A7BBC" w:rsidRDefault="001A7BBC" w:rsidP="001A7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7BBC" w:rsidRPr="001A7BBC" w:rsidRDefault="001A7BBC" w:rsidP="001A7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A7BBC">
        <w:rPr>
          <w:rFonts w:ascii="Arial" w:hAnsi="Arial" w:cs="Arial"/>
          <w:color w:val="000000"/>
          <w:sz w:val="24"/>
          <w:szCs w:val="24"/>
        </w:rPr>
        <w:t xml:space="preserve">2) jeden dílek = 1°C </w:t>
      </w:r>
    </w:p>
    <w:p w:rsidR="001A7BBC" w:rsidRPr="001A7BBC" w:rsidRDefault="001A7BBC" w:rsidP="001A7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7BBC" w:rsidRDefault="001A7BBC" w:rsidP="001A7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A7BBC">
        <w:rPr>
          <w:rFonts w:ascii="Arial" w:hAnsi="Arial" w:cs="Arial"/>
          <w:color w:val="000000"/>
          <w:sz w:val="24"/>
          <w:szCs w:val="24"/>
        </w:rPr>
        <w:t xml:space="preserve">naměřená teplota: t = -3°C </w:t>
      </w:r>
    </w:p>
    <w:p w:rsidR="001A7BBC" w:rsidRPr="001A7BBC" w:rsidRDefault="001A7BBC" w:rsidP="001A7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7BBC" w:rsidRPr="001A7BBC" w:rsidRDefault="001A7BBC" w:rsidP="001A7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A7BBC">
        <w:rPr>
          <w:rFonts w:ascii="Arial" w:hAnsi="Arial" w:cs="Arial"/>
          <w:color w:val="000000"/>
          <w:sz w:val="24"/>
          <w:szCs w:val="24"/>
        </w:rPr>
        <w:t xml:space="preserve">3) jeden dílek = 2°C </w:t>
      </w:r>
    </w:p>
    <w:p w:rsidR="001A7BBC" w:rsidRPr="001A7BBC" w:rsidRDefault="001A7BBC" w:rsidP="001A7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7BBC" w:rsidRDefault="001A7BBC" w:rsidP="001A7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A7BBC">
        <w:rPr>
          <w:rFonts w:ascii="Arial" w:hAnsi="Arial" w:cs="Arial"/>
          <w:color w:val="000000"/>
          <w:sz w:val="24"/>
          <w:szCs w:val="24"/>
        </w:rPr>
        <w:t xml:space="preserve">naměřená teplota: t = 84°C </w:t>
      </w:r>
    </w:p>
    <w:p w:rsidR="001A7BBC" w:rsidRPr="001A7BBC" w:rsidRDefault="001A7BBC" w:rsidP="001A7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7BBC" w:rsidRPr="001A7BBC" w:rsidRDefault="001A7BBC" w:rsidP="001A7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A7BBC">
        <w:rPr>
          <w:rFonts w:ascii="Arial" w:hAnsi="Arial" w:cs="Arial"/>
          <w:color w:val="000000"/>
          <w:sz w:val="24"/>
          <w:szCs w:val="24"/>
        </w:rPr>
        <w:t xml:space="preserve">4) jeden dílek = 0,1°C </w:t>
      </w:r>
    </w:p>
    <w:p w:rsidR="001A7BBC" w:rsidRPr="001A7BBC" w:rsidRDefault="001A7BBC" w:rsidP="001A7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7BBC" w:rsidRPr="001A7BBC" w:rsidRDefault="001A7BBC" w:rsidP="001A7BBC">
      <w:pPr>
        <w:pStyle w:val="Default"/>
        <w:rPr>
          <w:rFonts w:ascii="Arial" w:hAnsi="Arial" w:cs="Arial"/>
        </w:rPr>
      </w:pPr>
      <w:r w:rsidRPr="001A7BBC">
        <w:rPr>
          <w:rFonts w:ascii="Arial" w:hAnsi="Arial" w:cs="Arial"/>
        </w:rPr>
        <w:t>naměřená teplota: t = 36,2°C</w:t>
      </w:r>
    </w:p>
    <w:p w:rsidR="00BD3F4F" w:rsidRDefault="00BD3F4F" w:rsidP="00BD3F4F">
      <w:pPr>
        <w:pStyle w:val="Default"/>
        <w:rPr>
          <w:rFonts w:ascii="Arial" w:hAnsi="Arial" w:cs="Arial"/>
        </w:rPr>
      </w:pPr>
    </w:p>
    <w:p w:rsidR="001A7BBC" w:rsidRDefault="001A7BBC" w:rsidP="00BD3F4F">
      <w:pPr>
        <w:pStyle w:val="Default"/>
        <w:rPr>
          <w:rFonts w:ascii="Arial" w:hAnsi="Arial" w:cs="Arial"/>
        </w:rPr>
      </w:pPr>
    </w:p>
    <w:p w:rsidR="00847032" w:rsidRDefault="00847032" w:rsidP="00BD3F4F">
      <w:pPr>
        <w:pStyle w:val="Default"/>
        <w:rPr>
          <w:rFonts w:ascii="Arial" w:hAnsi="Arial" w:cs="Arial"/>
        </w:rPr>
      </w:pPr>
    </w:p>
    <w:p w:rsidR="00847032" w:rsidRDefault="00847032" w:rsidP="00BD3F4F">
      <w:pPr>
        <w:pStyle w:val="Default"/>
        <w:rPr>
          <w:rFonts w:ascii="Arial" w:hAnsi="Arial" w:cs="Arial"/>
        </w:rPr>
      </w:pPr>
    </w:p>
    <w:p w:rsidR="00847032" w:rsidRDefault="00847032" w:rsidP="00BD3F4F">
      <w:pPr>
        <w:pStyle w:val="Default"/>
        <w:rPr>
          <w:rFonts w:ascii="Arial" w:hAnsi="Arial" w:cs="Arial"/>
        </w:rPr>
      </w:pPr>
    </w:p>
    <w:p w:rsidR="00847032" w:rsidRDefault="00847032" w:rsidP="00BD3F4F">
      <w:pPr>
        <w:pStyle w:val="Default"/>
        <w:rPr>
          <w:rFonts w:ascii="Arial" w:hAnsi="Arial" w:cs="Arial"/>
        </w:rPr>
      </w:pPr>
    </w:p>
    <w:p w:rsidR="00847032" w:rsidRDefault="00847032" w:rsidP="00BD3F4F">
      <w:pPr>
        <w:pStyle w:val="Default"/>
        <w:rPr>
          <w:rFonts w:ascii="Arial" w:hAnsi="Arial" w:cs="Arial"/>
        </w:rPr>
      </w:pPr>
    </w:p>
    <w:p w:rsidR="00847032" w:rsidRDefault="00847032" w:rsidP="00BD3F4F">
      <w:pPr>
        <w:pStyle w:val="Default"/>
        <w:rPr>
          <w:rFonts w:ascii="Arial" w:hAnsi="Arial" w:cs="Arial"/>
        </w:rPr>
      </w:pPr>
    </w:p>
    <w:p w:rsidR="00847032" w:rsidRDefault="00847032" w:rsidP="00BD3F4F">
      <w:pPr>
        <w:pStyle w:val="Default"/>
        <w:rPr>
          <w:rFonts w:ascii="Arial" w:hAnsi="Arial" w:cs="Arial"/>
        </w:rPr>
      </w:pPr>
    </w:p>
    <w:p w:rsidR="00847032" w:rsidRDefault="00847032" w:rsidP="00BD3F4F">
      <w:pPr>
        <w:pStyle w:val="Default"/>
        <w:rPr>
          <w:rFonts w:ascii="Arial" w:hAnsi="Arial" w:cs="Arial"/>
        </w:rPr>
      </w:pPr>
    </w:p>
    <w:p w:rsidR="00847032" w:rsidRDefault="00847032" w:rsidP="00BD3F4F">
      <w:pPr>
        <w:pStyle w:val="Default"/>
        <w:rPr>
          <w:rFonts w:ascii="Arial" w:hAnsi="Arial" w:cs="Arial"/>
        </w:rPr>
      </w:pPr>
    </w:p>
    <w:p w:rsidR="00BD3F4F" w:rsidRPr="00594BBF" w:rsidRDefault="00847032" w:rsidP="00847032">
      <w:pPr>
        <w:pStyle w:val="Default"/>
        <w:rPr>
          <w:rFonts w:ascii="Arial" w:eastAsia="Times New Roman" w:hAnsi="Arial" w:cs="Arial"/>
          <w:lang w:eastAsia="cs-CZ"/>
        </w:rPr>
      </w:pPr>
      <w:r w:rsidRPr="00847032">
        <w:rPr>
          <w:rFonts w:ascii="Arial" w:hAnsi="Arial" w:cs="Arial"/>
          <w:i/>
          <w:noProof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1365885</wp:posOffset>
            </wp:positionH>
            <wp:positionV relativeFrom="paragraph">
              <wp:posOffset>356235</wp:posOffset>
            </wp:positionV>
            <wp:extent cx="3168015" cy="2573020"/>
            <wp:effectExtent l="1905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F4F" w:rsidRPr="00847032">
        <w:rPr>
          <w:rFonts w:ascii="Arial" w:hAnsi="Arial" w:cs="Arial"/>
          <w:b/>
          <w:bCs/>
          <w:i/>
          <w:u w:val="single"/>
        </w:rPr>
        <w:t>Poznámka:</w:t>
      </w:r>
      <w:r w:rsidR="00BD3F4F" w:rsidRPr="00594BBF">
        <w:rPr>
          <w:rFonts w:ascii="Arial" w:hAnsi="Arial" w:cs="Arial"/>
          <w:b/>
          <w:bCs/>
        </w:rPr>
        <w:t xml:space="preserve"> Přepočet teplot různých teplotních stupnic</w:t>
      </w:r>
    </w:p>
    <w:p w:rsidR="00BD3F4F" w:rsidRDefault="00BD3F4F" w:rsidP="00BD3F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47032" w:rsidRDefault="00847032" w:rsidP="00BD3F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47032" w:rsidRDefault="00847032" w:rsidP="00BD3F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47032" w:rsidRDefault="00847032" w:rsidP="00BD3F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47032" w:rsidRDefault="00847032" w:rsidP="00BD3F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47032" w:rsidRDefault="00847032" w:rsidP="00BD3F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47032" w:rsidRDefault="00847032" w:rsidP="00BD3F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47032" w:rsidRPr="00594BBF" w:rsidRDefault="00847032" w:rsidP="00BD3F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47032" w:rsidRPr="00847032" w:rsidRDefault="00847032" w:rsidP="00847032">
      <w:pPr>
        <w:pStyle w:val="Default"/>
        <w:rPr>
          <w:rFonts w:ascii="Arial" w:hAnsi="Arial" w:cs="Arial"/>
          <w:b/>
          <w:i/>
          <w:u w:val="single"/>
        </w:rPr>
      </w:pPr>
      <w:r w:rsidRPr="00847032">
        <w:rPr>
          <w:rFonts w:ascii="Arial" w:hAnsi="Arial" w:cs="Arial"/>
          <w:b/>
          <w:i/>
          <w:u w:val="single"/>
        </w:rPr>
        <w:t>Sledování teploty – grafické znázornění</w:t>
      </w:r>
    </w:p>
    <w:p w:rsidR="00847032" w:rsidRDefault="00717433" w:rsidP="00847032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32385</wp:posOffset>
            </wp:positionV>
            <wp:extent cx="4730750" cy="2501900"/>
            <wp:effectExtent l="19050" t="0" r="0" b="0"/>
            <wp:wrapSquare wrapText="bothSides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F4F" w:rsidRPr="00594BBF" w:rsidRDefault="00BD3F4F" w:rsidP="00E537DA">
      <w:pPr>
        <w:spacing w:before="100" w:beforeAutospacing="1" w:after="100" w:afterAutospacing="1" w:line="240" w:lineRule="auto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D3F4F" w:rsidRPr="00594BBF" w:rsidRDefault="00BD3F4F" w:rsidP="00E537DA">
      <w:pPr>
        <w:spacing w:before="100" w:beforeAutospacing="1" w:after="100" w:afterAutospacing="1" w:line="240" w:lineRule="auto"/>
        <w:ind w:left="523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537DA" w:rsidRPr="00594BBF" w:rsidRDefault="00E537DA" w:rsidP="00E537DA">
      <w:pPr>
        <w:spacing w:before="100" w:beforeAutospacing="1" w:after="100" w:afterAutospacing="1" w:line="240" w:lineRule="auto"/>
        <w:ind w:left="523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17433" w:rsidRDefault="00717433">
      <w:pPr>
        <w:rPr>
          <w:rFonts w:ascii="Arial" w:hAnsi="Arial" w:cs="Arial"/>
          <w:sz w:val="24"/>
          <w:szCs w:val="24"/>
        </w:rPr>
      </w:pPr>
    </w:p>
    <w:p w:rsidR="00717433" w:rsidRDefault="00717433">
      <w:pPr>
        <w:rPr>
          <w:rFonts w:ascii="Arial" w:hAnsi="Arial" w:cs="Arial"/>
          <w:sz w:val="24"/>
          <w:szCs w:val="24"/>
        </w:rPr>
      </w:pPr>
    </w:p>
    <w:p w:rsidR="00717433" w:rsidRDefault="00717433">
      <w:pPr>
        <w:rPr>
          <w:rFonts w:ascii="Arial" w:hAnsi="Arial" w:cs="Arial"/>
          <w:sz w:val="24"/>
          <w:szCs w:val="24"/>
        </w:rPr>
      </w:pPr>
    </w:p>
    <w:p w:rsidR="00717433" w:rsidRDefault="00717433">
      <w:pPr>
        <w:rPr>
          <w:rFonts w:ascii="Arial" w:hAnsi="Arial" w:cs="Arial"/>
          <w:sz w:val="24"/>
          <w:szCs w:val="24"/>
        </w:rPr>
      </w:pPr>
    </w:p>
    <w:p w:rsidR="00717433" w:rsidRDefault="00717433">
      <w:pPr>
        <w:rPr>
          <w:rFonts w:ascii="Arial" w:hAnsi="Arial" w:cs="Arial"/>
          <w:sz w:val="24"/>
          <w:szCs w:val="24"/>
        </w:rPr>
      </w:pPr>
      <w:r w:rsidRPr="00717433">
        <w:rPr>
          <w:rFonts w:ascii="Arial" w:hAnsi="Arial" w:cs="Arial"/>
          <w:b/>
          <w:i/>
          <w:sz w:val="24"/>
          <w:szCs w:val="24"/>
          <w:u w:val="single"/>
        </w:rPr>
        <w:t>Úkol:</w:t>
      </w:r>
      <w:r>
        <w:rPr>
          <w:rFonts w:ascii="Arial" w:hAnsi="Arial" w:cs="Arial"/>
          <w:sz w:val="24"/>
          <w:szCs w:val="24"/>
        </w:rPr>
        <w:t xml:space="preserve"> urči teplotu na teploměru</w:t>
      </w:r>
    </w:p>
    <w:p w:rsidR="00717433" w:rsidRDefault="00717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5759450" cy="1646767"/>
            <wp:effectExtent l="19050" t="0" r="0" b="0"/>
            <wp:wrapSquare wrapText="bothSides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4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9FC" w:rsidRPr="00594BBF" w:rsidRDefault="000C29FC">
      <w:pPr>
        <w:rPr>
          <w:rFonts w:ascii="Arial" w:hAnsi="Arial" w:cs="Arial"/>
          <w:sz w:val="24"/>
          <w:szCs w:val="24"/>
        </w:rPr>
      </w:pPr>
    </w:p>
    <w:sectPr w:rsidR="000C29FC" w:rsidRPr="00594BBF" w:rsidSect="000C29FC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62E" w:rsidRDefault="00F6462E" w:rsidP="00F6462E">
      <w:pPr>
        <w:spacing w:after="0" w:line="240" w:lineRule="auto"/>
      </w:pPr>
      <w:r>
        <w:separator/>
      </w:r>
    </w:p>
  </w:endnote>
  <w:endnote w:type="continuationSeparator" w:id="1">
    <w:p w:rsidR="00F6462E" w:rsidRDefault="00F6462E" w:rsidP="00F6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62E" w:rsidRDefault="00F6462E" w:rsidP="00F6462E">
      <w:pPr>
        <w:spacing w:after="0" w:line="240" w:lineRule="auto"/>
      </w:pPr>
      <w:r>
        <w:separator/>
      </w:r>
    </w:p>
  </w:footnote>
  <w:footnote w:type="continuationSeparator" w:id="1">
    <w:p w:rsidR="00F6462E" w:rsidRDefault="00F6462E" w:rsidP="00F6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2E" w:rsidRDefault="00F6462E" w:rsidP="00F6462E">
    <w:pPr>
      <w:pStyle w:val="Zhlav"/>
      <w:jc w:val="right"/>
    </w:pPr>
    <w:r>
      <w:t>FYZIKA 6</w:t>
    </w:r>
  </w:p>
  <w:p w:rsidR="00F6462E" w:rsidRDefault="00F646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FA60AA"/>
    <w:multiLevelType w:val="hybridMultilevel"/>
    <w:tmpl w:val="181C6B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A355DA"/>
    <w:multiLevelType w:val="multilevel"/>
    <w:tmpl w:val="B12A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A6CB8"/>
    <w:multiLevelType w:val="hybridMultilevel"/>
    <w:tmpl w:val="946440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F7356"/>
    <w:multiLevelType w:val="hybridMultilevel"/>
    <w:tmpl w:val="946440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7DA"/>
    <w:rsid w:val="000C29FC"/>
    <w:rsid w:val="001A7BBC"/>
    <w:rsid w:val="00412DA4"/>
    <w:rsid w:val="00594BBF"/>
    <w:rsid w:val="005B1C33"/>
    <w:rsid w:val="00621FB9"/>
    <w:rsid w:val="00717433"/>
    <w:rsid w:val="00731E99"/>
    <w:rsid w:val="00847032"/>
    <w:rsid w:val="00961611"/>
    <w:rsid w:val="00997D40"/>
    <w:rsid w:val="00BD3F4F"/>
    <w:rsid w:val="00DB2018"/>
    <w:rsid w:val="00DC4542"/>
    <w:rsid w:val="00E537DA"/>
    <w:rsid w:val="00F6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9FC"/>
  </w:style>
  <w:style w:type="paragraph" w:styleId="Nadpis3">
    <w:name w:val="heading 3"/>
    <w:basedOn w:val="Normln"/>
    <w:link w:val="Nadpis3Char"/>
    <w:uiPriority w:val="9"/>
    <w:qFormat/>
    <w:rsid w:val="00E53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537D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7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3F4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6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62E"/>
  </w:style>
  <w:style w:type="paragraph" w:styleId="Zpat">
    <w:name w:val="footer"/>
    <w:basedOn w:val="Normln"/>
    <w:link w:val="ZpatChar"/>
    <w:uiPriority w:val="99"/>
    <w:semiHidden/>
    <w:unhideWhenUsed/>
    <w:rsid w:val="00F6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462E"/>
  </w:style>
  <w:style w:type="paragraph" w:styleId="Odstavecseseznamem">
    <w:name w:val="List Paragraph"/>
    <w:basedOn w:val="Normln"/>
    <w:uiPriority w:val="34"/>
    <w:qFormat/>
    <w:rsid w:val="00961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lubomir.krapka</dc:creator>
  <cp:lastModifiedBy>lubomir.krapka</cp:lastModifiedBy>
  <cp:revision>4</cp:revision>
  <dcterms:created xsi:type="dcterms:W3CDTF">2019-05-30T08:02:00Z</dcterms:created>
  <dcterms:modified xsi:type="dcterms:W3CDTF">2019-05-30T08:11:00Z</dcterms:modified>
</cp:coreProperties>
</file>